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Медицинские работники</w:t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ОГБУЗ «Смоленский областной противотуберкулезный клинический диспансер»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Главный врач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Гуденков Михаил Александрович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Смоленская государственная медицинская академия, специальность – лечебное дело, выдан в 1997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</w:t>
      </w:r>
      <w:r>
        <w:rPr>
          <w:rFonts w:cs="Times New Roman" w:ascii="Times New Roman" w:hAnsi="Times New Roman"/>
          <w:sz w:val="24"/>
          <w:szCs w:val="24"/>
        </w:rPr>
        <w:t xml:space="preserve">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ind w:left="1418" w:hanging="141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Сертификат:</w:t>
        <w:tab/>
        <w:t>по специальности – организация здравоохранения и общественное здоровье,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 - фтизиатрия.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организация здравоохранения и общественное здоровье.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Заместитель главного врача по медицинской части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Сахаритова Елена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Нижегородский государственный медицинский институт, специальность – лечебное дело, выдан в 1992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Сертификат:</w:t>
        <w:tab/>
        <w:t>по специальности – фтизиатрия, действителен до 2024 г.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организация здравоохранения и общественное здоровье, действительно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Высшая</w:t>
      </w:r>
      <w:r>
        <w:rPr>
          <w:rFonts w:cs="Times New Roman" w:ascii="Times New Roman" w:hAnsi="Times New Roman"/>
          <w:sz w:val="24"/>
          <w:szCs w:val="24"/>
        </w:rPr>
        <w:t xml:space="preserve"> квалификационная категория по специальности  - фтизиатрия.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организация здравоохранения и общественное здоровье.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Заместитель главного врача по организационно-методической работе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Васильев Игорь Геннадьевич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в 1993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ind w:left="1418" w:hanging="141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Сертификат:</w:t>
        <w:tab/>
        <w:t>по специальности – организация здравоохранения и общественное здоровье,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- фтизиатрия.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Высшая</w:t>
      </w:r>
      <w:r>
        <w:rPr>
          <w:rFonts w:cs="Times New Roman" w:ascii="Times New Roman" w:hAnsi="Times New Roman"/>
          <w:sz w:val="24"/>
          <w:szCs w:val="24"/>
        </w:rPr>
        <w:t xml:space="preserve"> квалификационная категория по специальности – организация здравоохранения и общественное здоровье.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Главная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Себелева Наталья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медицинский колледж, специальность – лечебное дело, выдан в 1994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организация сестринского дела, действителен до 2023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Общебольничный медицинский персонал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Короткий Николай Петрович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Врач-терапевт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в 1986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терапия, действител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- терапия.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Даревская Раиса Дмитриевна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 функциональной диагностики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Смоленский государственный медицинский институт, специальность – педиатрия, выдан 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1982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функциональная диагностика,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функциональная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Ильина Нина Валентиновна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1974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функциональная диагностика,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функциональная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Соколова Валентина Васильевна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Медицинская сестра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приемного отделения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Союз обществ Красного Креста и Красного Полумесяца СССР, специальность – сестринское дело, выдан в 1966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действителен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Амбулаторное отделение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Миронова Людмила Васильевна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отделением – 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Смоленская государственная медицинская академия, специальность – лечебное дело, выдан в 1996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по специальности – фтизиатрия, действительно до 2026 г.</w:t>
      </w:r>
    </w:p>
    <w:p>
      <w:pPr>
        <w:pStyle w:val="Normal"/>
        <w:tabs>
          <w:tab w:val="clear" w:pos="708"/>
          <w:tab w:val="left" w:pos="7740" w:leader="none"/>
        </w:tabs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Аргунов Александр Дмитриевич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в 1978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Галицкая Любовь Михайловна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Смоленская государственная медицинская академия, специальность – лечебное дело, выдан в 2005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фтизиатрия,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Ишмейкина Ирина Ивановна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в 1982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Карабут Любовь Степановна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Врач-акушер-гинеколог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Куйбышевский медицинский институт, специальность – лечебное дело, выдан в 1975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акушерство и гинекология,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Первая квалификационная категории по специальности – акушерство и гинекология.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Мелькова Елена Вячеславовна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Врач-уролог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в 1981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урология,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урология.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Михайлова Наталья Юрьевна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Самарский государственный медицинский университет, специальность – лечебное дело, выдан в 1995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фтизиатрия,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Панисяк Андрей Иосифович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в 1983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фтизиатрия.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Полушкина Елена Сергеевна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Смоленская государственная медицинская академия, специальность – педиатрия, выдан            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1992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фтизиатрия, действителен до 2025 г.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Шванченкова Ирина Алексеевна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Смоленская государственная медицинская академия, специальность – педиатрия, выдан             в 1996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фтизиатрия.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Пушкарева Вера Дмитриевна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Старшая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Вяземское медицинское училище, специальность – сестринское дело, выдан в 1974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действительно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сестринское дело.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Азаренкова Неля Николаевна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лечебное дело, выдан в 1975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сестринское дело.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Гребинык Лютия Карловна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Слуцкое медицинское училище, специальность – лечебное дело, выдан в 1965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Карпук Наталья Николаевна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Рославльское медицинское училище, специальность – лечебное дело, выдан в 1975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Никонорова Людмила Владимировна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лечебное дело, выдан в 1980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действительно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Новикова Раиса Вениаминовна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1990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Подылина Наталья Леонидовна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лечебное дело, выдан в 1975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Прищепенкова Татьяна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процедурной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лечебное дело, выдан в 1988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категории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Растворова Наталья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Рославльское медицинское училище, специальность – сестринское дело, выдан в 1994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Рыбакова Людмила Михайловна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акушерское дело, выдан в 1991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Детское отделение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Трун Елена Викторовна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отделением – 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Смоленская государственная медицинская академия, специальность – педиатрия, выдан              в 1994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Алексеенцева Елена Ивановна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педиатрия, выдан в 1988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Новикова Ирина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педиатрия, выдан в 1988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фтизиатрия,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Пушкарева Ольга Борисовна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Смоленский государственный медицинский институт, специальность – педиатрия, выдан 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1986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фтизиатрия,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Шикуть Виолетта Михайловна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 участковый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Смоленский государственный медицинский институт, специальность – педиатрия, выдан 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1989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Харина Ирина Евгеньевна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ФГБОУ ВО Смоленский государственный медицинский университет», специальность – педиатрия, выдан в 2017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Лисицына Татьяна Николаевна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Старшая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1990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 в педиатрии,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Виноградова Людмила Павловна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Красноярское медицинское училище при Краевой клинической больнице № 1, специальность – лечебное дело, выдан в 1971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 в педиатрии, действителен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Серякова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Марина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Игоревна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Смоленский базовый</w:t>
      </w:r>
      <w:r>
        <w:rPr>
          <w:rFonts w:cs="Times New Roman" w:ascii="Times New Roman" w:hAnsi="Times New Roman"/>
          <w:sz w:val="24"/>
          <w:szCs w:val="24"/>
        </w:rPr>
        <w:t xml:space="preserve"> медицинск</w:t>
      </w:r>
      <w:r>
        <w:rPr>
          <w:rFonts w:cs="Times New Roman" w:ascii="Times New Roman" w:hAnsi="Times New Roman"/>
          <w:sz w:val="24"/>
          <w:szCs w:val="24"/>
        </w:rPr>
        <w:t>ий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колледж</w:t>
      </w:r>
      <w:r>
        <w:rPr>
          <w:rFonts w:cs="Times New Roman" w:ascii="Times New Roman" w:hAnsi="Times New Roman"/>
          <w:sz w:val="24"/>
          <w:szCs w:val="24"/>
        </w:rPr>
        <w:t xml:space="preserve">, специальность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медицинская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сестра</w:t>
      </w:r>
      <w:r>
        <w:rPr>
          <w:rFonts w:cs="Times New Roman" w:ascii="Times New Roman" w:hAnsi="Times New Roman"/>
          <w:sz w:val="24"/>
          <w:szCs w:val="24"/>
        </w:rPr>
        <w:t>, выдан в 19</w:t>
      </w:r>
      <w:r>
        <w:rPr>
          <w:rFonts w:cs="Times New Roman" w:ascii="Times New Roman" w:hAnsi="Times New Roman"/>
          <w:sz w:val="24"/>
          <w:szCs w:val="24"/>
        </w:rPr>
        <w:t>98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Сертификат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 в педиатрии, действителен до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Морозова Наталья Вениаминовна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Вяземское медицинское училище, специальность – сестринское дело, выдан в 1975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 в педиатрии,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Филиппова Галина Васильевна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участковая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Рославльское медицинское училище, специальность – акушерское дело, выдан в 1986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 в педиатрии,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Демина Людмила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процедурной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Вольское медицинское училище Саратовской области, специальность – лечебное дело, выдан  в 1969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 в педиатрии,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Беспалова Марина Владимировна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базовый медицинский колледж, специальность – сестринское дело, выдан в 2000г.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 в педиатрии,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Гоева Екатерина Сергеевна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Смоленский базовый медицинский колледж, специальность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акушерское</w:t>
      </w:r>
      <w:r>
        <w:rPr>
          <w:rFonts w:cs="Times New Roman" w:ascii="Times New Roman" w:hAnsi="Times New Roman"/>
          <w:sz w:val="24"/>
          <w:szCs w:val="24"/>
        </w:rPr>
        <w:t xml:space="preserve"> дело, выдан в 2009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Свидетельство об аккредитации специалиста </w:t>
      </w:r>
      <w:r>
        <w:rPr>
          <w:rFonts w:cs="Times New Roman" w:ascii="Times New Roman" w:hAnsi="Times New Roman"/>
          <w:sz w:val="24"/>
          <w:szCs w:val="24"/>
        </w:rPr>
        <w:t>по специальности – сестринское дело в педиатрии,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Первая</w:t>
      </w:r>
      <w:r>
        <w:rPr>
          <w:rFonts w:cs="Times New Roman" w:ascii="Times New Roman" w:hAnsi="Times New Roman"/>
          <w:sz w:val="24"/>
          <w:szCs w:val="24"/>
        </w:rPr>
        <w:t xml:space="preserve">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Киселева Валентина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Рославльское медицинское училище, специальность – сестринское дело, выдан в 1982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 в педиатрии,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Кириленкова Любовь Юрьевна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базовый медицинский колледж, специальность – лечебное дело, выдан в 2007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 в педиатрии, действителен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Лапшова Антанина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Смоленский базовый медицинский колледж, специальность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сестринское</w:t>
      </w:r>
      <w:r>
        <w:rPr>
          <w:rFonts w:cs="Times New Roman" w:ascii="Times New Roman" w:hAnsi="Times New Roman"/>
          <w:sz w:val="24"/>
          <w:szCs w:val="24"/>
        </w:rPr>
        <w:t xml:space="preserve"> дело, выдан в 2002г.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 в педиатрии, действителен до 2027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Высшая</w:t>
      </w:r>
      <w:r>
        <w:rPr>
          <w:rFonts w:cs="Times New Roman" w:ascii="Times New Roman" w:hAnsi="Times New Roman"/>
          <w:sz w:val="24"/>
          <w:szCs w:val="24"/>
        </w:rPr>
        <w:t xml:space="preserve">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Палишина Ирина Викторовна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1981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 в педиатрии, действителен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Родионова</w:t>
      </w:r>
      <w:r>
        <w:rPr>
          <w:rFonts w:cs="Times New Roman" w:ascii="Times New Roman" w:hAnsi="Times New Roman"/>
          <w:b/>
          <w:sz w:val="24"/>
          <w:szCs w:val="24"/>
        </w:rPr>
        <w:t xml:space="preserve"> Елена Михайловна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Смоленской базовое медицинское училище, специальность – лечебное дело, выдан в 1992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 в педиатрии,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Хлусович Надежда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Смоленский базовый медицинский колледж, специальность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акушерское</w:t>
      </w:r>
      <w:r>
        <w:rPr>
          <w:rFonts w:cs="Times New Roman" w:ascii="Times New Roman" w:hAnsi="Times New Roman"/>
          <w:sz w:val="24"/>
          <w:szCs w:val="24"/>
        </w:rPr>
        <w:t xml:space="preserve"> дело, выдан в 2004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Сертификат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 в педиатрии, действителен до 2025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Туберкулезное легочно-хирургическое отделение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Лукашов Сергей Владимирович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отделением – врач-торакальный хирург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педиатрия, выдан             в 1982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торакальная хирургия,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торакальная хирургия.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Зайцев Анатолий Анатольевич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Врач-торакальный хирург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Новосибирский медицинский институт, специальность – лечебное дело, выдан в 1970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торакальная хирургия, действителен до 2024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торакальная хирургия.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Качурина Елена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Старшая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1989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Корсун Татьяна Павловна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Могилевское медицинское училище, специальность – сестринское дело, выдан в 1983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дело, действителен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Малофеева Наталья Адольфовна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Рославльское медицинское училище, специальность – сестринское дело, выдан в 1982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дело, действителен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Буякова Татьяна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Операционная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1990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операционное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операционное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Лозицкая Татьяна Афанасьевна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перевязочной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1976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сестринское дело, действителен до 2026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Группа анестезиологии-реанимации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Булыженков Дмитрий Александрович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Врач-анестезиолог-реаниматолог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Смоленская государственная медицинская академия, специальность – лечебное дело, выдан        в 1994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анестезиология-реаниматология, действителен до 2027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Гостева Галина Геннадьевна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сестра-анестезист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Ташкентское медицинское училище, специальность – сестринское дело, выдан в 1991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анестезиология-реаниматология,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Первая квалификационная категория по специальности – анестезиология-реаниматология.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Терапевтическое отделение № 1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Чистякова Надежда Георгиевна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отделением – 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              в 1984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фтизиатрия,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Бардашевич Владислав Михайлович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Смоленская государственная медицинская академия, специальность – лечебное дело, выдан        в 2012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Егорова Марина Михайловна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ГБОУ ВПО «Смоленский государственный медицинский университет», специальность – лечебное дело, выдан  в 2016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Васильева Любовь Михайловна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Старшая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1988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Агафонова Ирина Николаевна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1988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Бекасова Наталья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1978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Гвоздева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Ольга</w:t>
      </w:r>
      <w:r>
        <w:rPr>
          <w:rFonts w:cs="Times New Roman" w:ascii="Times New Roman" w:hAnsi="Times New Roman"/>
          <w:b/>
          <w:sz w:val="24"/>
          <w:szCs w:val="24"/>
        </w:rPr>
        <w:t xml:space="preserve">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Кизеловское</w:t>
      </w:r>
      <w:r>
        <w:rPr>
          <w:rFonts w:cs="Times New Roman" w:ascii="Times New Roman" w:hAnsi="Times New Roman"/>
          <w:sz w:val="24"/>
          <w:szCs w:val="24"/>
        </w:rPr>
        <w:t xml:space="preserve"> медицинское училище, специальность – сестринское дело, выдан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1994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Дубинская Тамара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1985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Ростовская Екатерина Филипповна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по физиотерапии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Нальчикское медицинское училище, специальность – акушерское дело, выдан в 1969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физиотерапия,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физиотерапия.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Степаненкова Нина Леонидовна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Вяземское медицинское училище, специальность – сестринское дело, выдан в 1986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Первая</w:t>
      </w:r>
      <w:r>
        <w:rPr>
          <w:rFonts w:cs="Times New Roman" w:ascii="Times New Roman" w:hAnsi="Times New Roman"/>
          <w:sz w:val="24"/>
          <w:szCs w:val="24"/>
        </w:rPr>
        <w:t xml:space="preserve">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Самарцева Нина Вячеславовна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1990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Соколова Татьяна Владимировна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Свердловское областное медицинское училище, специальность – сестринское дело, выдан                  в 1974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Климентенкова Татьяна Евгеньевна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1992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2023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Шарова Кристина Сергеевна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Диплом: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Вяземский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медицинский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колледж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, специальность – сестринское дело, выдан в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2010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Свидетельство об аккредитации специалиста по специальности – сестринское дело, действителен до 2027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Терапевтическое отделение № 2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Дащак Наталья Ивановна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отделением – 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            в 1985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Величкин Владимир Владимирович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            в 1988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Брянцева Татьяна Михайловна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            в 1994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фтизиатрия.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Ломоносова Лариса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Старшая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Рославльское медицинское училище, специальность – сестринское дело, выдан в 1991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Базылева Юлия Владимировна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процедурной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Вяземское медицинское училище, специальность – лечебное дело, выдан в 2002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Первая квалификационная категория по специальности -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Головицкая Наталья Николаевна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Диплом: Смоленское медицинское училище, специальность –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медицинская сестра общего профиля</w:t>
      </w:r>
      <w:r>
        <w:rPr>
          <w:rFonts w:cs="Times New Roman" w:ascii="Times New Roman" w:hAnsi="Times New Roman"/>
          <w:color w:val="auto"/>
          <w:sz w:val="24"/>
          <w:szCs w:val="24"/>
        </w:rPr>
        <w:t>, выдан в 1988 г.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Ерастова Елена Павловна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лечебное дело, выдан в 1988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сестринское дело,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Родина Светлана Святославовна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базовое медицинское училище, специальность – сестринское дело, выдан в 1992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сестринское дело,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сестринское дело.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Отделение лучевой диагностики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Фурсова Галина Владимировна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отделением – врач-рентгенолог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          в 1981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рентгенология, действител</w:t>
      </w:r>
      <w:r>
        <w:rPr>
          <w:rFonts w:cs="Times New Roman" w:ascii="Times New Roman" w:hAnsi="Times New Roman"/>
          <w:sz w:val="24"/>
          <w:szCs w:val="24"/>
        </w:rPr>
        <w:t xml:space="preserve">ьно            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рентгенология.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Иванов Андрей Викторович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Врач-рентгенолог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Диплом: Смоленская государственная медицинская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академия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, специальность – лечебное дело, выдан             в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2000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по специальности – рентгенология, действителен до 202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6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Кучеров Виктор Николаевич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Врач-рентгенолог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            в 1973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рентгенология, действител</w:t>
      </w:r>
      <w:r>
        <w:rPr>
          <w:rFonts w:cs="Times New Roman" w:ascii="Times New Roman" w:hAnsi="Times New Roman"/>
          <w:sz w:val="24"/>
          <w:szCs w:val="24"/>
        </w:rPr>
        <w:t xml:space="preserve">ьно           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рентгенология.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Титова Татьяна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Врач-рентгенолог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лечебное дело, выдан             в 1983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рентгенология, действител</w:t>
      </w:r>
      <w:r>
        <w:rPr>
          <w:rFonts w:cs="Times New Roman" w:ascii="Times New Roman" w:hAnsi="Times New Roman"/>
          <w:sz w:val="24"/>
          <w:szCs w:val="24"/>
        </w:rPr>
        <w:t xml:space="preserve">ьно           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рентгенология.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Воронова</w:t>
      </w:r>
      <w:r>
        <w:rPr>
          <w:rFonts w:cs="Times New Roman" w:ascii="Times New Roman" w:hAnsi="Times New Roman"/>
          <w:b/>
          <w:sz w:val="24"/>
          <w:szCs w:val="24"/>
        </w:rPr>
        <w:t xml:space="preserve"> Татьяна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Руфимовна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Рентгенолаборант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Талгарское</w:t>
      </w:r>
      <w:r>
        <w:rPr>
          <w:rFonts w:cs="Times New Roman" w:ascii="Times New Roman" w:hAnsi="Times New Roman"/>
          <w:sz w:val="24"/>
          <w:szCs w:val="24"/>
        </w:rPr>
        <w:t xml:space="preserve"> медицинское училище, специальность – сестринское дело, выдан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1993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рентгенология, действителен до 2027г.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Новикова Марина Леонидовна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Рентгенолаборант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лечебное дело, выдан в 1989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рентгенология, действителен до 2027г.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рентгенология.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Рыкованова Светлана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Рентгенолаборант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Вяземское медицинское училище, специальность – лечебное дело, выдан в 1972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рентгенология, действителен до 2027г.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рентгенология.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Клинико-диагностическая лаборатория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Иванова Галина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лабораторией врач клинической лабораторной диагностики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педиатрия, выдан         в 1983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лабораторная диагностика,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лабораторная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Шульц Татьяна Викторовна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Врач клинической лабораторной диагностики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Куйбышевский медицинский институт, специальность – лечебное дело, выдан в 1979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лабораторная диагностика, действителен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лабораторная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Кекина Татьяна Николаевна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Медицинское училище Донецкой железной дороги, специальность – сестринское дело, выдан                  в 1993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лабораторная диагностика, действителен до 2025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Первая квалификационная категория по специальности – лабораторная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Ковалева Валентина Дмитриевна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1976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лабораторная диагностика,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лабораторная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Колпачкова Татьяна Александровна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сестринское дело, выдан в 1981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лабораторная диагностика, действителен до 2027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лабораторная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Райская Татьяна Юрьевна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Фельдшер-лаборант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Самарский медицинский колледж, специальность – лабораторная диагностика, выдан в 1997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лабораторная диагностика, действителен до 2023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лабораторная диагностика.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Бактериологическая лаборатория</w:t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Моисеенкова Светлана Николаевна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лабораторией – врач-бактериолог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государственный медицинский институт, специальность – педиатрия, выдан                в 1979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бактериология,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                  до 202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бактериология.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Гусейнов Анар Фируддинович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Фельдшер-лаборант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базовый медицинский колледж, специальность – лабораторная диагностика, выдан в 2015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Сертификат по специальности – бактериология, действителен до 2025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Ефимов Илья Ишенович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Фельдшер-лаборант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ОГБПОУ «Смоленский базовый медицинский колледж им. К.С. Константиновой, специальность – лабораторная диагностика, выдан в 1972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бактериология, действителен до 2027г.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Алимова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 Алина Сергеевна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Фельдшер-лаборант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Диплом: ОГБПОУ «Смоленский базовый медицинский колледж им. К.С. Константиновой, специальность – лабораторная диагностика, выдан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2018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бактериология, действителен до 2027г.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Пчеляков Артем Борисович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Фельдшер-лаборант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Смоленский базовый медицинский колледж, специальность – лабораторная диагностика, выдан в 2016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– бактериология, действителен до 2027г.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Вторая квалификационная категория по специальности «Бактериология»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Траулева Галина Викторовна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Фельдшер-лаборант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 – лечебное дело, выдан в 1979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бактериология,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                  до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Высшая квалификационная категория по специальности – бактериология.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Детское санаторное отделение «Приселье»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Харина Ирина Евгеньевна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Заведующий отделением - в</w:t>
      </w:r>
      <w:r>
        <w:rPr>
          <w:rFonts w:cs="Times New Roman" w:ascii="Times New Roman" w:hAnsi="Times New Roman"/>
          <w:sz w:val="24"/>
          <w:szCs w:val="24"/>
        </w:rPr>
        <w:t>рач-фтизиатр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ФГБОУ ВО Смоленский государственный медицинский университет», специальность – педиатрия, выдан в 2017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– фтизиатрия, действител</w:t>
      </w:r>
      <w:r>
        <w:rPr>
          <w:rFonts w:cs="Times New Roman" w:ascii="Times New Roman" w:hAnsi="Times New Roman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 xml:space="preserve">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uppressAutoHyphens w:val="true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Биндасова Лариса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Старшая медицинская сестра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специальность-акушерка, выдан 1985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Свидетельство об аккредитации специалиста по специальности — сестринское дело в педиатрии, действителен до 202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Картавцева Светлана Анатольевна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специальность-акушерка, выдан 1979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— сестринское дело в педиатрии, действителен до 2027г.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Первая квалификационная категория по специальности —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Попова Галина Викторовна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специальность-акушерка, выдан 1987 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— сестринское дело в педиатрии, действителен до 2027г.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Высшая</w:t>
      </w:r>
      <w:r>
        <w:rPr>
          <w:rFonts w:cs="Times New Roman" w:ascii="Times New Roman" w:hAnsi="Times New Roman"/>
          <w:sz w:val="24"/>
          <w:szCs w:val="24"/>
        </w:rPr>
        <w:t xml:space="preserve"> квалификационная категория по специальности — сестринское дело в педиатрии.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Солодова Светлана Владимировна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Медицинская сестра палатная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Диплом: Смоленское медицинское училище, специальность-акушерка, выдан 1972 г.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Свидетельство об аккредитации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по специальности — сестринское дело в педиатрии, действителен до 2027г.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Высшая</w:t>
      </w:r>
      <w:r>
        <w:rPr>
          <w:rFonts w:cs="Times New Roman" w:ascii="Times New Roman" w:hAnsi="Times New Roman"/>
          <w:sz w:val="24"/>
          <w:szCs w:val="24"/>
        </w:rPr>
        <w:t xml:space="preserve"> квалификационная категория по специальности — сестринское дело в педиатрии.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06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LibreOffice/7.2.0.4$Windows_X86_64 LibreOffice_project/9a9c6381e3f7a62afc1329bd359cc48accb6435b</Application>
  <AppVersion>15.0000</AppVersion>
  <Pages>18</Pages>
  <Words>3580</Words>
  <Characters>28781</Characters>
  <CharactersWithSpaces>32429</CharactersWithSpaces>
  <Paragraphs>518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2022-07-13T09:32:00Z</dcterms:created>
  <dc:creator>user</dc:creator>
  <dc:description/>
  <dc:language>ru-RU</dc:language>
  <cp:lastModifiedBy/>
  <dcterms:modified xsi:type="dcterms:W3CDTF">2024-05-30T15:11:23Z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